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71" w:rsidRDefault="00B85471"/>
    <w:p w:rsidR="00B85471" w:rsidRDefault="00B85471">
      <w:r>
        <w:t xml:space="preserve">Step 1: Visit this website. </w:t>
      </w:r>
    </w:p>
    <w:p w:rsidR="00B85471" w:rsidRDefault="00B8547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969010</wp:posOffset>
            </wp:positionH>
            <wp:positionV relativeFrom="paragraph">
              <wp:posOffset>250825</wp:posOffset>
            </wp:positionV>
            <wp:extent cx="2707640" cy="72326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471" w:rsidRDefault="00B85471"/>
    <w:p w:rsidR="00B85471" w:rsidRDefault="00B85471"/>
    <w:p w:rsidR="00B85471" w:rsidRDefault="00B85471"/>
    <w:p w:rsidR="00B85471" w:rsidRDefault="00B85471">
      <w:r>
        <w:t xml:space="preserve">Step 2: Enter your </w:t>
      </w:r>
      <w:proofErr w:type="spellStart"/>
      <w:r>
        <w:t>Lexile</w:t>
      </w:r>
      <w:proofErr w:type="spellEnd"/>
      <w:r>
        <w:t xml:space="preserve"> score, as well as your range. Your range should be 100L below and 50L above your current score. </w:t>
      </w:r>
    </w:p>
    <w:p w:rsidR="00B85471" w:rsidRDefault="00B8547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304800</wp:posOffset>
            </wp:positionV>
            <wp:extent cx="3248660" cy="1975485"/>
            <wp:effectExtent l="1905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197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471" w:rsidRDefault="00B85471"/>
    <w:p w:rsidR="00B85471" w:rsidRDefault="00B85471"/>
    <w:p w:rsidR="00B85471" w:rsidRDefault="00B85471"/>
    <w:p w:rsidR="00B85471" w:rsidRDefault="00B85471"/>
    <w:p w:rsidR="00B85471" w:rsidRDefault="00B85471"/>
    <w:p w:rsidR="00B85471" w:rsidRDefault="00B85471"/>
    <w:p w:rsidR="00B85471" w:rsidRDefault="00B85471"/>
    <w:p w:rsidR="000B2CFD" w:rsidRDefault="00B85471">
      <w:r>
        <w:t xml:space="preserve">Step 3: Choose </w: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-333.65pt;margin-top:105.5pt;width:59.3pt;height:65.2pt;rotation:-1979399fd;z-index:251660288;mso-position-horizontal-relative:text;mso-position-vertical-relative:text">
            <v:textbox style="mso-next-textbox:#_x0000_s1026">
              <w:txbxContent>
                <w:p w:rsidR="00B85471" w:rsidRPr="00B85471" w:rsidRDefault="00B85471">
                  <w:pPr>
                    <w:rPr>
                      <w:b/>
                      <w:color w:val="C00000"/>
                      <w:sz w:val="20"/>
                    </w:rPr>
                  </w:pPr>
                  <w:r w:rsidRPr="00B85471">
                    <w:rPr>
                      <w:b/>
                      <w:color w:val="C00000"/>
                      <w:sz w:val="20"/>
                    </w:rPr>
                    <w:t>100L below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-120.55pt;margin-top:79.95pt;width:64.45pt;height:71.35pt;rotation:2281700fd;z-index:251661312;mso-position-horizontal-relative:text;mso-position-vertical-relative:text">
            <v:textbox style="mso-next-textbox:#_x0000_s1027">
              <w:txbxContent>
                <w:p w:rsidR="00B85471" w:rsidRDefault="00B85471" w:rsidP="00B85471">
                  <w:pPr>
                    <w:spacing w:line="240" w:lineRule="auto"/>
                  </w:pPr>
                </w:p>
                <w:p w:rsidR="00B85471" w:rsidRPr="00B85471" w:rsidRDefault="00B85471" w:rsidP="00B85471">
                  <w:pPr>
                    <w:spacing w:line="240" w:lineRule="auto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B85471">
                    <w:rPr>
                      <w:b/>
                      <w:color w:val="C00000"/>
                      <w:sz w:val="18"/>
                      <w:szCs w:val="18"/>
                    </w:rPr>
                    <w:t>50 L above</w:t>
                  </w:r>
                </w:p>
              </w:txbxContent>
            </v:textbox>
          </v:shape>
        </w:pict>
      </w:r>
      <w:r>
        <w:rPr>
          <w:b/>
        </w:rPr>
        <w:t xml:space="preserve">2-3 categories </w:t>
      </w:r>
      <w:r>
        <w:t xml:space="preserve">of interest. </w:t>
      </w:r>
    </w:p>
    <w:p w:rsidR="00B85471" w:rsidRDefault="00B85471">
      <w:r>
        <w:rPr>
          <w:noProof/>
        </w:rPr>
        <w:drawing>
          <wp:inline distT="0" distB="0" distL="0" distR="0">
            <wp:extent cx="3373106" cy="201168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128" cy="2012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4FB" w:rsidRDefault="00DE34FB"/>
    <w:p w:rsidR="00DE34FB" w:rsidRDefault="00DE34FB"/>
    <w:p w:rsidR="00DE34FB" w:rsidRDefault="00DE34FB"/>
    <w:p w:rsidR="00DE34FB" w:rsidRDefault="00DE34FB"/>
    <w:p w:rsidR="00B85471" w:rsidRDefault="00B85471">
      <w:r>
        <w:lastRenderedPageBreak/>
        <w:t xml:space="preserve">Step 4: Narrow your search results with the menu on the right hand side. The appropriate age range for fourth graders is 8 – 11 years old. </w:t>
      </w:r>
    </w:p>
    <w:p w:rsidR="00B85471" w:rsidRDefault="00B85471">
      <w:r>
        <w:rPr>
          <w:noProof/>
        </w:rPr>
        <w:drawing>
          <wp:inline distT="0" distB="0" distL="0" distR="0">
            <wp:extent cx="1579543" cy="3021496"/>
            <wp:effectExtent l="19050" t="0" r="1607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441" cy="302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471" w:rsidRDefault="00B85471">
      <w:r>
        <w:t xml:space="preserve">Step 5: </w:t>
      </w:r>
      <w:r w:rsidR="00DE34FB">
        <w:t xml:space="preserve">Browse the selections. Add 4-5 books to your reading list. Revise your search if “0” matches comes up! </w:t>
      </w:r>
    </w:p>
    <w:p w:rsidR="00DE34FB" w:rsidRDefault="00DE34FB">
      <w:r>
        <w:rPr>
          <w:noProof/>
        </w:rPr>
        <w:drawing>
          <wp:inline distT="0" distB="0" distL="0" distR="0">
            <wp:extent cx="2606119" cy="2210462"/>
            <wp:effectExtent l="19050" t="0" r="3731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49" cy="221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4FB" w:rsidRDefault="00DE34FB">
      <w:r>
        <w:t xml:space="preserve">Step 6: Use the “Quick Search” tool to find the </w:t>
      </w:r>
      <w:proofErr w:type="spellStart"/>
      <w:r>
        <w:t>lexile</w:t>
      </w:r>
      <w:proofErr w:type="spellEnd"/>
      <w:r>
        <w:t xml:space="preserve"> of your current just right books. </w:t>
      </w:r>
    </w:p>
    <w:p w:rsidR="00DE34FB" w:rsidRDefault="00DE34FB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91440</wp:posOffset>
            </wp:positionV>
            <wp:extent cx="2461260" cy="763270"/>
            <wp:effectExtent l="1905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4FB" w:rsidRDefault="00DE34FB"/>
    <w:p w:rsidR="00DE34FB" w:rsidRDefault="00DE34FB"/>
    <w:p w:rsidR="00DE34FB" w:rsidRDefault="00DE34FB"/>
    <w:p w:rsidR="00DE34FB" w:rsidRPr="00B85471" w:rsidRDefault="00DE34FB">
      <w:r>
        <w:t xml:space="preserve">Step 7: Evaluate how appropriate your texts are using the Quick Book Search and </w:t>
      </w:r>
      <w:proofErr w:type="spellStart"/>
      <w:r>
        <w:t>lexile</w:t>
      </w:r>
      <w:proofErr w:type="spellEnd"/>
      <w:r>
        <w:t xml:space="preserve"> score in comparison to </w:t>
      </w:r>
      <w:r>
        <w:rPr>
          <w:b/>
        </w:rPr>
        <w:t xml:space="preserve">your </w:t>
      </w:r>
      <w:proofErr w:type="spellStart"/>
      <w:r>
        <w:rPr>
          <w:b/>
        </w:rPr>
        <w:t>Lexile</w:t>
      </w:r>
      <w:proofErr w:type="spellEnd"/>
      <w:r>
        <w:rPr>
          <w:b/>
        </w:rPr>
        <w:t xml:space="preserve"> range!</w:t>
      </w:r>
    </w:p>
    <w:sectPr w:rsidR="00DE34FB" w:rsidRPr="00B85471" w:rsidSect="00B854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5471"/>
    <w:rsid w:val="000A278E"/>
    <w:rsid w:val="000B2CFD"/>
    <w:rsid w:val="00B85471"/>
    <w:rsid w:val="00DE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dcterms:created xsi:type="dcterms:W3CDTF">2012-09-28T00:10:00Z</dcterms:created>
  <dcterms:modified xsi:type="dcterms:W3CDTF">2012-09-28T00:28:00Z</dcterms:modified>
</cp:coreProperties>
</file>